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97A" w:rsidRDefault="009C3589" w:rsidP="009C358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9C3589" w:rsidRDefault="009C3589" w:rsidP="009C358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589" w:rsidRDefault="009C3589" w:rsidP="009C3589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12 сентября 2024 года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9C3589" w:rsidRDefault="009C3589" w:rsidP="009C3589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ПШЕНИЧНАЯ МОЛОЧНАЯ ВЯЗКА</w:t>
      </w:r>
      <w:proofErr w:type="gramStart"/>
      <w:r>
        <w:rPr>
          <w:rFonts w:ascii="Courier New" w:hAnsi="Courier New" w:cs="Arial"/>
          <w:b/>
          <w:color w:val="000000"/>
          <w:sz w:val="28"/>
        </w:rPr>
        <w:t>Я(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2021),      180         224,59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ВАРИАНТ).                150         107,03</w:t>
      </w:r>
    </w:p>
    <w:p w:rsidR="009C3589" w:rsidRDefault="009C3589" w:rsidP="009C358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(130).                              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          61,10</w:t>
      </w:r>
    </w:p>
    <w:p w:rsidR="009C3589" w:rsidRDefault="009C3589" w:rsidP="009C358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Й(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        50           50,85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СВЕКОЛЬНИК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                         180/5        80,77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ТЕФТЕЛИ ИЗ ГОВЯДИНЫ ПАРОВЫЕ(2021)             70          172,53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</w:t>
      </w:r>
      <w:proofErr w:type="gramStart"/>
      <w:r>
        <w:rPr>
          <w:rFonts w:ascii="Courier New" w:hAnsi="Courier New" w:cs="Arial"/>
          <w:b/>
          <w:color w:val="000000"/>
          <w:sz w:val="28"/>
        </w:rPr>
        <w:t>.О</w:t>
      </w:r>
      <w:proofErr w:type="gramEnd"/>
      <w:r>
        <w:rPr>
          <w:rFonts w:ascii="Courier New" w:hAnsi="Courier New" w:cs="Arial"/>
          <w:b/>
          <w:color w:val="000000"/>
          <w:sz w:val="28"/>
        </w:rPr>
        <w:t>ТВАРН.С ОВОЩАМИ.              110         155,68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 (2018)                  150          67,89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9C3589" w:rsidRDefault="009C3589" w:rsidP="009C358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                                         150          79,50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МАННИК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                              50          110,96</w:t>
      </w:r>
    </w:p>
    <w:p w:rsidR="009C3589" w:rsidRDefault="009C3589" w:rsidP="009C358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2021).,                  50           52,63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</w:t>
      </w:r>
      <w:proofErr w:type="gramStart"/>
      <w:r>
        <w:rPr>
          <w:rFonts w:ascii="Courier New" w:hAnsi="Courier New" w:cs="Arial"/>
          <w:b/>
          <w:color w:val="000000"/>
          <w:sz w:val="28"/>
        </w:rPr>
        <w:t>,Т</w:t>
      </w:r>
      <w:proofErr w:type="gramEnd"/>
      <w:r>
        <w:rPr>
          <w:rFonts w:ascii="Courier New" w:hAnsi="Courier New" w:cs="Arial"/>
          <w:b/>
          <w:color w:val="000000"/>
          <w:sz w:val="28"/>
        </w:rPr>
        <w:t>УШЕННАЯ В СОУСЕ СМЕТАННОМ(СБ 2021)*   50/30       197,34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ОВОЩЕЙ(1-Й ВАР)2021..                 110          97,82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                                180/7        56,52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9C3589" w:rsidRDefault="009C3589" w:rsidP="009C358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9C3589" w:rsidRDefault="009C3589" w:rsidP="009C358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9C3589" w:rsidRPr="009C3589" w:rsidRDefault="009C3589" w:rsidP="009C358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9C3589" w:rsidRPr="009C3589" w:rsidSect="009C3589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589"/>
    <w:rsid w:val="0046097A"/>
    <w:rsid w:val="009C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5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5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2024-08-28T05:42:00Z</dcterms:created>
  <dcterms:modified xsi:type="dcterms:W3CDTF">2024-08-28T05:45:00Z</dcterms:modified>
</cp:coreProperties>
</file>